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B379B6" w14:textId="77777777" w:rsidR="00CD5E5E" w:rsidRPr="00225F1A" w:rsidRDefault="00CD5E5E" w:rsidP="00CD5E5E">
      <w:pPr>
        <w:rPr>
          <w:b/>
          <w:bCs/>
          <w:lang w:val="en-US"/>
        </w:rPr>
      </w:pPr>
      <w:r w:rsidRPr="00225F1A">
        <w:rPr>
          <w:b/>
          <w:bCs/>
          <w:lang w:val="en-US"/>
        </w:rPr>
        <w:t>References:</w:t>
      </w:r>
    </w:p>
    <w:p w14:paraId="785118A0" w14:textId="77777777" w:rsidR="00CD5E5E" w:rsidRDefault="00CD5E5E" w:rsidP="00CD5E5E">
      <w:pPr>
        <w:rPr>
          <w:lang w:val="en-US"/>
        </w:rPr>
      </w:pPr>
    </w:p>
    <w:p w14:paraId="313C26F5" w14:textId="77777777" w:rsidR="00CD5E5E" w:rsidRPr="00CD5E5E" w:rsidRDefault="00CD5E5E" w:rsidP="00CD5E5E">
      <w:pPr>
        <w:rPr>
          <w:b/>
          <w:bCs/>
          <w:lang w:val="en-US"/>
        </w:rPr>
      </w:pPr>
      <w:r w:rsidRPr="00CD5E5E">
        <w:rPr>
          <w:b/>
          <w:bCs/>
          <w:lang w:val="en-US"/>
        </w:rPr>
        <w:t>Infrastructure Reform and Logistics</w:t>
      </w:r>
    </w:p>
    <w:p w14:paraId="2057782D" w14:textId="77777777" w:rsidR="00CD5E5E" w:rsidRDefault="00CD5E5E" w:rsidP="00CD5E5E">
      <w:pPr>
        <w:rPr>
          <w:lang w:val="en-US"/>
        </w:rPr>
      </w:pPr>
    </w:p>
    <w:p w14:paraId="6BAF4630" w14:textId="51721333" w:rsidR="00CD5E5E" w:rsidRPr="00CD5E5E" w:rsidRDefault="00CD5E5E" w:rsidP="00CD5E5E">
      <w:pPr>
        <w:rPr>
          <w:u w:val="single"/>
          <w:lang w:val="en-US"/>
        </w:rPr>
      </w:pPr>
      <w:r w:rsidRPr="00CD5E5E">
        <w:rPr>
          <w:u w:val="single"/>
          <w:lang w:val="en-US"/>
        </w:rPr>
        <w:t>Port of Cape Town Private Sector Participation</w:t>
      </w:r>
    </w:p>
    <w:p w14:paraId="3E24A0B0" w14:textId="77777777" w:rsidR="00CD5E5E" w:rsidRPr="00225F1A" w:rsidRDefault="00CD5E5E" w:rsidP="00CD5E5E">
      <w:pPr>
        <w:rPr>
          <w:lang w:val="en-US"/>
        </w:rPr>
      </w:pPr>
    </w:p>
    <w:p w14:paraId="1E356684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City of Cape Town. Mayor welcomes Port of Cape Town call for private sector partners</w:t>
      </w:r>
    </w:p>
    <w:p w14:paraId="01AAA2FC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4" w:history="1">
        <w:r w:rsidRPr="00273390">
          <w:rPr>
            <w:rStyle w:val="Hyperlink"/>
            <w:lang w:val="en-US"/>
          </w:rPr>
          <w:t>https://www.c</w:t>
        </w:r>
        <w:r w:rsidRPr="00273390">
          <w:rPr>
            <w:rStyle w:val="Hyperlink"/>
            <w:lang w:val="en-US"/>
          </w:rPr>
          <w:t>a</w:t>
        </w:r>
        <w:r w:rsidRPr="00273390">
          <w:rPr>
            <w:rStyle w:val="Hyperlink"/>
            <w:lang w:val="en-US"/>
          </w:rPr>
          <w:t>petown.gov.za/Media-and-news/Mayor%20welcomes%20Port%20of%20Cape%20Town%20call%20for%20private%20sector%20partners</w:t>
        </w:r>
      </w:hyperlink>
      <w:r>
        <w:rPr>
          <w:lang w:val="en-US"/>
        </w:rPr>
        <w:t xml:space="preserve"> </w:t>
      </w:r>
    </w:p>
    <w:p w14:paraId="0A3B4689" w14:textId="77777777" w:rsidR="00CD5E5E" w:rsidRPr="00225F1A" w:rsidRDefault="00CD5E5E" w:rsidP="00CD5E5E">
      <w:pPr>
        <w:rPr>
          <w:lang w:val="en-US"/>
        </w:rPr>
      </w:pPr>
    </w:p>
    <w:p w14:paraId="1F0DB6F6" w14:textId="66DC5CEE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Engineering News. City welcomes Transnet</w:t>
      </w:r>
      <w:r>
        <w:rPr>
          <w:lang w:val="en-US"/>
        </w:rPr>
        <w:t>’</w:t>
      </w:r>
      <w:r w:rsidRPr="00225F1A">
        <w:rPr>
          <w:lang w:val="en-US"/>
        </w:rPr>
        <w:t>s call for private partners for the Port of Cape Town</w:t>
      </w:r>
    </w:p>
    <w:p w14:paraId="6C30C6E2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5" w:history="1">
        <w:r w:rsidRPr="00273390">
          <w:rPr>
            <w:rStyle w:val="Hyperlink"/>
            <w:lang w:val="en-US"/>
          </w:rPr>
          <w:t>https://www.engineeringnews.co.za/article/city-welcomes-transnets-call-for-private-partners-for-the-port-of-cape-town-2026-07-20</w:t>
        </w:r>
      </w:hyperlink>
      <w:r>
        <w:rPr>
          <w:lang w:val="en-US"/>
        </w:rPr>
        <w:t xml:space="preserve"> </w:t>
      </w:r>
    </w:p>
    <w:p w14:paraId="264AC0A8" w14:textId="77777777" w:rsidR="00CD5E5E" w:rsidRPr="00225F1A" w:rsidRDefault="00CD5E5E" w:rsidP="00CD5E5E">
      <w:pPr>
        <w:rPr>
          <w:lang w:val="en-US"/>
        </w:rPr>
      </w:pPr>
    </w:p>
    <w:p w14:paraId="1CCDA228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Eyewitness News (EWN). Transnet bets on private sector partnership to boost Cape Town port performance</w:t>
      </w:r>
    </w:p>
    <w:p w14:paraId="17D2AA0E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6" w:history="1">
        <w:r w:rsidRPr="00273390">
          <w:rPr>
            <w:rStyle w:val="Hyperlink"/>
            <w:lang w:val="en-US"/>
          </w:rPr>
          <w:t>https://www.ewn.co.za/2026/07/20/transnet-bets-on-private-sector-partnership-to-boost-cape-town-port-performance</w:t>
        </w:r>
      </w:hyperlink>
      <w:r>
        <w:rPr>
          <w:lang w:val="en-US"/>
        </w:rPr>
        <w:t xml:space="preserve"> </w:t>
      </w:r>
    </w:p>
    <w:p w14:paraId="07D2A68B" w14:textId="77777777" w:rsidR="00CD5E5E" w:rsidRPr="00225F1A" w:rsidRDefault="00CD5E5E" w:rsidP="00CD5E5E">
      <w:pPr>
        <w:rPr>
          <w:lang w:val="en-US"/>
        </w:rPr>
      </w:pPr>
    </w:p>
    <w:p w14:paraId="374BD29A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Cape Town Etc. Port of Cape Town reforms earn strong City backing</w:t>
      </w:r>
    </w:p>
    <w:p w14:paraId="72DB28F2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7" w:history="1">
        <w:r w:rsidRPr="00273390">
          <w:rPr>
            <w:rStyle w:val="Hyperlink"/>
            <w:lang w:val="en-US"/>
          </w:rPr>
          <w:t>https://www.capetownetc.com/news/port-of-cape-town-reforms-city-backing/</w:t>
        </w:r>
      </w:hyperlink>
      <w:r>
        <w:rPr>
          <w:lang w:val="en-US"/>
        </w:rPr>
        <w:t xml:space="preserve"> </w:t>
      </w:r>
    </w:p>
    <w:p w14:paraId="5CBEC54C" w14:textId="77777777" w:rsidR="00CD5E5E" w:rsidRPr="00225F1A" w:rsidRDefault="00CD5E5E" w:rsidP="00CD5E5E">
      <w:pPr>
        <w:rPr>
          <w:lang w:val="en-US"/>
        </w:rPr>
      </w:pPr>
    </w:p>
    <w:p w14:paraId="1DA3D857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Agri News. Cape Town Terminal Tenders Formally Opened to Private Sector Bidders</w:t>
      </w:r>
    </w:p>
    <w:p w14:paraId="31AF5261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8" w:history="1">
        <w:r w:rsidRPr="00273390">
          <w:rPr>
            <w:rStyle w:val="Hyperlink"/>
            <w:lang w:val="en-US"/>
          </w:rPr>
          <w:t>https://agrinews.co.za/cape-town-terminal-tenders-formally/</w:t>
        </w:r>
      </w:hyperlink>
      <w:r>
        <w:rPr>
          <w:lang w:val="en-US"/>
        </w:rPr>
        <w:t xml:space="preserve"> </w:t>
      </w:r>
    </w:p>
    <w:p w14:paraId="2DF825BC" w14:textId="77777777" w:rsidR="00CD5E5E" w:rsidRPr="00225F1A" w:rsidRDefault="00CD5E5E" w:rsidP="00CD5E5E">
      <w:pPr>
        <w:rPr>
          <w:lang w:val="en-US"/>
        </w:rPr>
      </w:pPr>
    </w:p>
    <w:p w14:paraId="23CC769D" w14:textId="77777777" w:rsidR="00CD5E5E" w:rsidRPr="00CD5E5E" w:rsidRDefault="00CD5E5E" w:rsidP="00CD5E5E">
      <w:pPr>
        <w:rPr>
          <w:b/>
          <w:bCs/>
          <w:lang w:val="en-US"/>
        </w:rPr>
      </w:pPr>
      <w:r w:rsidRPr="00CD5E5E">
        <w:rPr>
          <w:b/>
          <w:bCs/>
          <w:lang w:val="en-US"/>
        </w:rPr>
        <w:t xml:space="preserve">Freight Logistics Reform and Rail </w:t>
      </w:r>
      <w:proofErr w:type="spellStart"/>
      <w:r w:rsidRPr="00CD5E5E">
        <w:rPr>
          <w:b/>
          <w:bCs/>
          <w:lang w:val="en-US"/>
        </w:rPr>
        <w:t>Liberalisation</w:t>
      </w:r>
      <w:proofErr w:type="spellEnd"/>
    </w:p>
    <w:p w14:paraId="75EF2C4A" w14:textId="77777777" w:rsidR="00CD5E5E" w:rsidRPr="00225F1A" w:rsidRDefault="00CD5E5E" w:rsidP="00CD5E5E">
      <w:pPr>
        <w:rPr>
          <w:lang w:val="en-US"/>
        </w:rPr>
      </w:pPr>
    </w:p>
    <w:p w14:paraId="7383091E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Railways Africa. TRIM opens Draft Network Statement Version 4 for Public Comment</w:t>
      </w:r>
    </w:p>
    <w:p w14:paraId="0501B5DE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9" w:history="1">
        <w:r w:rsidRPr="00273390">
          <w:rPr>
            <w:rStyle w:val="Hyperlink"/>
            <w:lang w:val="en-US"/>
          </w:rPr>
          <w:t>https://www.railwaysafrica.com/news/trim-opens-draft-network-statement-version-4-for-public-comment</w:t>
        </w:r>
      </w:hyperlink>
      <w:r>
        <w:rPr>
          <w:lang w:val="en-US"/>
        </w:rPr>
        <w:t xml:space="preserve"> </w:t>
      </w:r>
    </w:p>
    <w:p w14:paraId="2DAAC3C4" w14:textId="77777777" w:rsidR="00CD5E5E" w:rsidRPr="00225F1A" w:rsidRDefault="00CD5E5E" w:rsidP="00CD5E5E">
      <w:pPr>
        <w:rPr>
          <w:lang w:val="en-US"/>
        </w:rPr>
      </w:pPr>
    </w:p>
    <w:p w14:paraId="0B24FFF0" w14:textId="4AC9D766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Exporters Western Cape. Driving Logistics Reform for South Africa</w:t>
      </w:r>
      <w:r>
        <w:rPr>
          <w:lang w:val="en-US"/>
        </w:rPr>
        <w:t>’</w:t>
      </w:r>
      <w:r w:rsidRPr="00225F1A">
        <w:rPr>
          <w:lang w:val="en-US"/>
        </w:rPr>
        <w:t>s Future</w:t>
      </w:r>
    </w:p>
    <w:p w14:paraId="257B437A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10" w:history="1">
        <w:r w:rsidRPr="00273390">
          <w:rPr>
            <w:rStyle w:val="Hyperlink"/>
            <w:lang w:val="en-US"/>
          </w:rPr>
          <w:t>https://ewc.org.za/driving-logistics-reform-for-south-africas-future-june-2026/</w:t>
        </w:r>
      </w:hyperlink>
      <w:r>
        <w:rPr>
          <w:lang w:val="en-US"/>
        </w:rPr>
        <w:t xml:space="preserve"> </w:t>
      </w:r>
    </w:p>
    <w:p w14:paraId="04D85606" w14:textId="77777777" w:rsidR="00CD5E5E" w:rsidRPr="00225F1A" w:rsidRDefault="00CD5E5E" w:rsidP="00CD5E5E">
      <w:pPr>
        <w:rPr>
          <w:lang w:val="en-US"/>
        </w:rPr>
      </w:pPr>
    </w:p>
    <w:p w14:paraId="7A68C838" w14:textId="77777777" w:rsidR="00CD5E5E" w:rsidRPr="00225F1A" w:rsidRDefault="00CD5E5E" w:rsidP="00CD5E5E">
      <w:pPr>
        <w:rPr>
          <w:lang w:val="en-US"/>
        </w:rPr>
      </w:pPr>
      <w:proofErr w:type="spellStart"/>
      <w:r w:rsidRPr="00225F1A">
        <w:rPr>
          <w:lang w:val="en-US"/>
        </w:rPr>
        <w:t>Bizcommunity</w:t>
      </w:r>
      <w:proofErr w:type="spellEnd"/>
      <w:r w:rsidRPr="00225F1A">
        <w:rPr>
          <w:lang w:val="en-US"/>
        </w:rPr>
        <w:t>. SA freight rail network to open to private operators in 2027</w:t>
      </w:r>
    </w:p>
    <w:p w14:paraId="20D5F459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11" w:history="1">
        <w:r w:rsidRPr="00273390">
          <w:rPr>
            <w:rStyle w:val="Hyperlink"/>
            <w:lang w:val="en-US"/>
          </w:rPr>
          <w:t>https://www.bizcommunity.com/article/sa-freight-rail-network-to-open-to-private-operators-in-2027-067175a</w:t>
        </w:r>
      </w:hyperlink>
      <w:r>
        <w:rPr>
          <w:lang w:val="en-US"/>
        </w:rPr>
        <w:t xml:space="preserve"> </w:t>
      </w:r>
    </w:p>
    <w:p w14:paraId="4B0BB24E" w14:textId="77777777" w:rsidR="00CD5E5E" w:rsidRPr="00225F1A" w:rsidRDefault="00CD5E5E" w:rsidP="00CD5E5E">
      <w:pPr>
        <w:rPr>
          <w:lang w:val="en-US"/>
        </w:rPr>
      </w:pPr>
    </w:p>
    <w:p w14:paraId="1AC4281D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FIDI Focus. South Africa to open freight rail network to private operators by 2027</w:t>
      </w:r>
    </w:p>
    <w:p w14:paraId="7243A8D7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12" w:history="1">
        <w:r w:rsidRPr="00273390">
          <w:rPr>
            <w:rStyle w:val="Hyperlink"/>
            <w:lang w:val="en-US"/>
          </w:rPr>
          <w:t>https://www.fidifocus.org/on-the-wire/south-africa-to-open-to-private-operators-by-2027/</w:t>
        </w:r>
      </w:hyperlink>
      <w:r>
        <w:rPr>
          <w:lang w:val="en-US"/>
        </w:rPr>
        <w:t xml:space="preserve"> </w:t>
      </w:r>
    </w:p>
    <w:p w14:paraId="28B124D0" w14:textId="77777777" w:rsidR="00CD5E5E" w:rsidRPr="00225F1A" w:rsidRDefault="00CD5E5E" w:rsidP="00CD5E5E">
      <w:pPr>
        <w:rPr>
          <w:lang w:val="en-US"/>
        </w:rPr>
      </w:pPr>
    </w:p>
    <w:p w14:paraId="2EDDF7D6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Department of Transport. Roadmap for the Freight Logistics System in South Africa</w:t>
      </w:r>
    </w:p>
    <w:p w14:paraId="14799008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13" w:history="1">
        <w:r w:rsidRPr="00273390">
          <w:rPr>
            <w:rStyle w:val="Hyperlink"/>
            <w:lang w:val="en-US"/>
          </w:rPr>
          <w:t>https://www.transport.gov.za/wp-content/uploads/2023/02/Roadmap-for-the-Freight-Logistics-System-in-South-Africa-FINAL-FOR-RELEASE.pdf</w:t>
        </w:r>
      </w:hyperlink>
      <w:r>
        <w:rPr>
          <w:lang w:val="en-US"/>
        </w:rPr>
        <w:t xml:space="preserve"> </w:t>
      </w:r>
    </w:p>
    <w:p w14:paraId="16973ABB" w14:textId="77777777" w:rsidR="00CD5E5E" w:rsidRPr="00225F1A" w:rsidRDefault="00CD5E5E" w:rsidP="00CD5E5E">
      <w:pPr>
        <w:rPr>
          <w:lang w:val="en-US"/>
        </w:rPr>
      </w:pPr>
    </w:p>
    <w:p w14:paraId="42B4D7C6" w14:textId="77777777" w:rsidR="00CD5E5E" w:rsidRPr="00CD5E5E" w:rsidRDefault="00CD5E5E" w:rsidP="00CD5E5E">
      <w:pPr>
        <w:rPr>
          <w:b/>
          <w:bCs/>
          <w:lang w:val="en-US"/>
        </w:rPr>
      </w:pPr>
      <w:r w:rsidRPr="00CD5E5E">
        <w:rPr>
          <w:b/>
          <w:bCs/>
          <w:lang w:val="en-US"/>
        </w:rPr>
        <w:t>Aviation and Airport Infrastructure</w:t>
      </w:r>
    </w:p>
    <w:p w14:paraId="2EC6977B" w14:textId="77777777" w:rsidR="00CD5E5E" w:rsidRPr="00225F1A" w:rsidRDefault="00CD5E5E" w:rsidP="00CD5E5E">
      <w:pPr>
        <w:rPr>
          <w:lang w:val="en-US"/>
        </w:rPr>
      </w:pPr>
    </w:p>
    <w:p w14:paraId="13AE0747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Airports Company South Africa (ACSA). Cape Town International Airport Infrastructure </w:t>
      </w:r>
      <w:proofErr w:type="spellStart"/>
      <w:r w:rsidRPr="00225F1A">
        <w:rPr>
          <w:lang w:val="en-US"/>
        </w:rPr>
        <w:t>Programme</w:t>
      </w:r>
      <w:proofErr w:type="spellEnd"/>
      <w:r w:rsidRPr="00225F1A">
        <w:rPr>
          <w:lang w:val="en-US"/>
        </w:rPr>
        <w:t xml:space="preserve"> to Support Economic Growth and Capacity Expansion</w:t>
      </w:r>
    </w:p>
    <w:p w14:paraId="1659EE1C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14" w:history="1">
        <w:r w:rsidRPr="00273390">
          <w:rPr>
            <w:rStyle w:val="Hyperlink"/>
            <w:lang w:val="en-US"/>
          </w:rPr>
          <w:t>https://www.airports.co.za/news?item=428</w:t>
        </w:r>
      </w:hyperlink>
      <w:r>
        <w:rPr>
          <w:lang w:val="en-US"/>
        </w:rPr>
        <w:t xml:space="preserve"> </w:t>
      </w:r>
    </w:p>
    <w:p w14:paraId="13106E4F" w14:textId="77777777" w:rsidR="00CD5E5E" w:rsidRPr="00225F1A" w:rsidRDefault="00CD5E5E" w:rsidP="00CD5E5E">
      <w:pPr>
        <w:rPr>
          <w:lang w:val="en-US"/>
        </w:rPr>
      </w:pPr>
    </w:p>
    <w:p w14:paraId="786480C5" w14:textId="444CA706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Engineering News. ACSA Infrastructure Investment Plan, South Africa </w:t>
      </w:r>
      <w:r>
        <w:rPr>
          <w:lang w:val="en-US"/>
        </w:rPr>
        <w:t>–</w:t>
      </w:r>
      <w:r w:rsidRPr="00225F1A">
        <w:rPr>
          <w:lang w:val="en-US"/>
        </w:rPr>
        <w:t xml:space="preserve"> Update</w:t>
      </w:r>
    </w:p>
    <w:p w14:paraId="42AD0EFC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15" w:history="1">
        <w:r w:rsidRPr="00273390">
          <w:rPr>
            <w:rStyle w:val="Hyperlink"/>
            <w:lang w:val="en-US"/>
          </w:rPr>
          <w:t>https://www.engineeringnews.co.za/article/acsa-infrastructure-investment-plan-south-africa-update-2026-02-13</w:t>
        </w:r>
      </w:hyperlink>
      <w:r>
        <w:rPr>
          <w:lang w:val="en-US"/>
        </w:rPr>
        <w:t xml:space="preserve"> </w:t>
      </w:r>
    </w:p>
    <w:p w14:paraId="0424B856" w14:textId="77777777" w:rsidR="00CD5E5E" w:rsidRPr="00225F1A" w:rsidRDefault="00CD5E5E" w:rsidP="00CD5E5E">
      <w:pPr>
        <w:rPr>
          <w:lang w:val="en-US"/>
        </w:rPr>
      </w:pPr>
    </w:p>
    <w:p w14:paraId="0FC0661B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Airports Company South Africa</w:t>
      </w:r>
    </w:p>
    <w:p w14:paraId="6319C963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16" w:history="1">
        <w:r w:rsidRPr="00273390">
          <w:rPr>
            <w:rStyle w:val="Hyperlink"/>
            <w:lang w:val="en-US"/>
          </w:rPr>
          <w:t>https://www.airports.co.za</w:t>
        </w:r>
      </w:hyperlink>
      <w:r>
        <w:rPr>
          <w:lang w:val="en-US"/>
        </w:rPr>
        <w:t xml:space="preserve"> </w:t>
      </w:r>
    </w:p>
    <w:p w14:paraId="6F4FC1EA" w14:textId="77777777" w:rsidR="00CD5E5E" w:rsidRPr="00225F1A" w:rsidRDefault="00CD5E5E" w:rsidP="00CD5E5E">
      <w:pPr>
        <w:rPr>
          <w:lang w:val="en-US"/>
        </w:rPr>
      </w:pPr>
    </w:p>
    <w:p w14:paraId="61CF1DE0" w14:textId="77777777" w:rsidR="00CD5E5E" w:rsidRPr="00CD5E5E" w:rsidRDefault="00CD5E5E" w:rsidP="00CD5E5E">
      <w:pPr>
        <w:rPr>
          <w:b/>
          <w:bCs/>
          <w:lang w:val="en-US"/>
        </w:rPr>
      </w:pPr>
      <w:r w:rsidRPr="00CD5E5E">
        <w:rPr>
          <w:b/>
          <w:bCs/>
          <w:lang w:val="en-US"/>
        </w:rPr>
        <w:t>Mergers, Acquisitions and Corporate Transactions</w:t>
      </w:r>
    </w:p>
    <w:p w14:paraId="61B9FB8E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Coca-Cola HBC / CCBA</w:t>
      </w:r>
    </w:p>
    <w:p w14:paraId="36F466FB" w14:textId="77777777" w:rsidR="00CD5E5E" w:rsidRPr="00225F1A" w:rsidRDefault="00CD5E5E" w:rsidP="00CD5E5E">
      <w:pPr>
        <w:rPr>
          <w:lang w:val="en-US"/>
        </w:rPr>
      </w:pPr>
    </w:p>
    <w:p w14:paraId="591F7057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Competition Commission South Africa</w:t>
      </w:r>
    </w:p>
    <w:p w14:paraId="2625AC8C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17" w:history="1">
        <w:r w:rsidRPr="00273390">
          <w:rPr>
            <w:rStyle w:val="Hyperlink"/>
            <w:lang w:val="en-US"/>
          </w:rPr>
          <w:t>https://www.compcom.co.za</w:t>
        </w:r>
      </w:hyperlink>
      <w:r>
        <w:rPr>
          <w:lang w:val="en-US"/>
        </w:rPr>
        <w:t xml:space="preserve"> </w:t>
      </w:r>
    </w:p>
    <w:p w14:paraId="0E5942C4" w14:textId="77777777" w:rsidR="00CD5E5E" w:rsidRPr="00225F1A" w:rsidRDefault="00CD5E5E" w:rsidP="00CD5E5E">
      <w:pPr>
        <w:rPr>
          <w:lang w:val="en-US"/>
        </w:rPr>
      </w:pPr>
    </w:p>
    <w:p w14:paraId="11630CC2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Coca-Cola HBC Investor Relations</w:t>
      </w:r>
    </w:p>
    <w:p w14:paraId="1FED20C1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18" w:history="1">
        <w:r w:rsidRPr="00273390">
          <w:rPr>
            <w:rStyle w:val="Hyperlink"/>
            <w:lang w:val="en-US"/>
          </w:rPr>
          <w:t>https://www.coca-colahellenic.com/en/investor-relations</w:t>
        </w:r>
      </w:hyperlink>
      <w:r>
        <w:rPr>
          <w:lang w:val="en-US"/>
        </w:rPr>
        <w:t xml:space="preserve"> </w:t>
      </w:r>
    </w:p>
    <w:p w14:paraId="670E6161" w14:textId="77777777" w:rsidR="00CD5E5E" w:rsidRPr="00225F1A" w:rsidRDefault="00CD5E5E" w:rsidP="00CD5E5E">
      <w:pPr>
        <w:rPr>
          <w:lang w:val="en-US"/>
        </w:rPr>
      </w:pPr>
    </w:p>
    <w:p w14:paraId="2DBABB34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ADNOC Distribution / Shell Downstream South Africa</w:t>
      </w:r>
    </w:p>
    <w:p w14:paraId="6FAC821E" w14:textId="77777777" w:rsidR="00CD5E5E" w:rsidRPr="00225F1A" w:rsidRDefault="00CD5E5E" w:rsidP="00CD5E5E">
      <w:pPr>
        <w:rPr>
          <w:lang w:val="en-US"/>
        </w:rPr>
      </w:pPr>
    </w:p>
    <w:p w14:paraId="4808BCFF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ADNOC Distribution Investor Relations</w:t>
      </w:r>
    </w:p>
    <w:p w14:paraId="12476578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19" w:history="1">
        <w:r w:rsidRPr="00273390">
          <w:rPr>
            <w:rStyle w:val="Hyperlink"/>
            <w:lang w:val="en-US"/>
          </w:rPr>
          <w:t>https://www.adnocdistribution.ae</w:t>
        </w:r>
      </w:hyperlink>
      <w:r>
        <w:rPr>
          <w:lang w:val="en-US"/>
        </w:rPr>
        <w:t xml:space="preserve"> </w:t>
      </w:r>
    </w:p>
    <w:p w14:paraId="580C7679" w14:textId="77777777" w:rsidR="00CD5E5E" w:rsidRPr="00225F1A" w:rsidRDefault="00CD5E5E" w:rsidP="00CD5E5E">
      <w:pPr>
        <w:rPr>
          <w:lang w:val="en-US"/>
        </w:rPr>
      </w:pPr>
    </w:p>
    <w:p w14:paraId="7129DD8A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Shell South Africa</w:t>
      </w:r>
    </w:p>
    <w:p w14:paraId="6E24F250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20" w:history="1">
        <w:r w:rsidRPr="00273390">
          <w:rPr>
            <w:rStyle w:val="Hyperlink"/>
            <w:lang w:val="en-US"/>
          </w:rPr>
          <w:t>https://www.shell.co.za</w:t>
        </w:r>
      </w:hyperlink>
      <w:r>
        <w:rPr>
          <w:lang w:val="en-US"/>
        </w:rPr>
        <w:t xml:space="preserve"> </w:t>
      </w:r>
    </w:p>
    <w:p w14:paraId="1A70D895" w14:textId="77777777" w:rsidR="00CD5E5E" w:rsidRPr="00225F1A" w:rsidRDefault="00CD5E5E" w:rsidP="00CD5E5E">
      <w:pPr>
        <w:rPr>
          <w:lang w:val="en-US"/>
        </w:rPr>
      </w:pPr>
    </w:p>
    <w:p w14:paraId="763186CB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Harith Aviation / </w:t>
      </w:r>
      <w:proofErr w:type="spellStart"/>
      <w:r w:rsidRPr="00225F1A">
        <w:rPr>
          <w:lang w:val="en-US"/>
        </w:rPr>
        <w:t>FlySafair</w:t>
      </w:r>
      <w:proofErr w:type="spellEnd"/>
    </w:p>
    <w:p w14:paraId="650D2290" w14:textId="77777777" w:rsidR="00CD5E5E" w:rsidRPr="00225F1A" w:rsidRDefault="00CD5E5E" w:rsidP="00CD5E5E">
      <w:pPr>
        <w:rPr>
          <w:lang w:val="en-US"/>
        </w:rPr>
      </w:pPr>
    </w:p>
    <w:p w14:paraId="43F3E214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Competition Commission South Africa</w:t>
      </w:r>
    </w:p>
    <w:p w14:paraId="7E34E517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21" w:history="1">
        <w:r w:rsidRPr="00273390">
          <w:rPr>
            <w:rStyle w:val="Hyperlink"/>
            <w:lang w:val="en-US"/>
          </w:rPr>
          <w:t>https://www.compcom.co.za</w:t>
        </w:r>
      </w:hyperlink>
      <w:r>
        <w:rPr>
          <w:lang w:val="en-US"/>
        </w:rPr>
        <w:t xml:space="preserve"> </w:t>
      </w:r>
    </w:p>
    <w:p w14:paraId="4E459CAA" w14:textId="77777777" w:rsidR="00CD5E5E" w:rsidRPr="00225F1A" w:rsidRDefault="00CD5E5E" w:rsidP="00CD5E5E">
      <w:pPr>
        <w:rPr>
          <w:lang w:val="en-US"/>
        </w:rPr>
      </w:pPr>
    </w:p>
    <w:p w14:paraId="5F980298" w14:textId="77777777" w:rsidR="00CD5E5E" w:rsidRPr="00225F1A" w:rsidRDefault="00CD5E5E" w:rsidP="00CD5E5E">
      <w:pPr>
        <w:rPr>
          <w:lang w:val="en-US"/>
        </w:rPr>
      </w:pPr>
      <w:proofErr w:type="spellStart"/>
      <w:r w:rsidRPr="00225F1A">
        <w:rPr>
          <w:lang w:val="en-US"/>
        </w:rPr>
        <w:t>FlySafair</w:t>
      </w:r>
      <w:proofErr w:type="spellEnd"/>
    </w:p>
    <w:p w14:paraId="65A85D14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22" w:history="1">
        <w:r w:rsidRPr="00273390">
          <w:rPr>
            <w:rStyle w:val="Hyperlink"/>
            <w:lang w:val="en-US"/>
          </w:rPr>
          <w:t>https://www.flysafair.co.za</w:t>
        </w:r>
      </w:hyperlink>
      <w:r>
        <w:rPr>
          <w:lang w:val="en-US"/>
        </w:rPr>
        <w:t xml:space="preserve"> </w:t>
      </w:r>
    </w:p>
    <w:p w14:paraId="0707BCA2" w14:textId="77777777" w:rsidR="00CD5E5E" w:rsidRPr="00225F1A" w:rsidRDefault="00CD5E5E" w:rsidP="00CD5E5E">
      <w:pPr>
        <w:rPr>
          <w:lang w:val="en-US"/>
        </w:rPr>
      </w:pPr>
    </w:p>
    <w:p w14:paraId="4EDC49B3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Novus Holdings / </w:t>
      </w:r>
      <w:proofErr w:type="spellStart"/>
      <w:r w:rsidRPr="00225F1A">
        <w:rPr>
          <w:lang w:val="en-US"/>
        </w:rPr>
        <w:t>Mustek</w:t>
      </w:r>
      <w:proofErr w:type="spellEnd"/>
    </w:p>
    <w:p w14:paraId="7404305D" w14:textId="77777777" w:rsidR="00CD5E5E" w:rsidRPr="00225F1A" w:rsidRDefault="00CD5E5E" w:rsidP="00CD5E5E">
      <w:pPr>
        <w:rPr>
          <w:lang w:val="en-US"/>
        </w:rPr>
      </w:pPr>
    </w:p>
    <w:p w14:paraId="5FC065E8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Novus Holdings Investor Relations</w:t>
      </w:r>
    </w:p>
    <w:p w14:paraId="7312545D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23" w:history="1">
        <w:r w:rsidRPr="00273390">
          <w:rPr>
            <w:rStyle w:val="Hyperlink"/>
            <w:lang w:val="en-US"/>
          </w:rPr>
          <w:t>https://www.novus.holdings</w:t>
        </w:r>
      </w:hyperlink>
      <w:r>
        <w:rPr>
          <w:lang w:val="en-US"/>
        </w:rPr>
        <w:t xml:space="preserve"> </w:t>
      </w:r>
    </w:p>
    <w:p w14:paraId="213B60E2" w14:textId="77777777" w:rsidR="00CD5E5E" w:rsidRPr="00225F1A" w:rsidRDefault="00CD5E5E" w:rsidP="00CD5E5E">
      <w:pPr>
        <w:rPr>
          <w:lang w:val="en-US"/>
        </w:rPr>
      </w:pPr>
    </w:p>
    <w:p w14:paraId="7E00838E" w14:textId="77777777" w:rsidR="00CD5E5E" w:rsidRPr="00225F1A" w:rsidRDefault="00CD5E5E" w:rsidP="00CD5E5E">
      <w:pPr>
        <w:rPr>
          <w:lang w:val="en-US"/>
        </w:rPr>
      </w:pPr>
      <w:proofErr w:type="spellStart"/>
      <w:r w:rsidRPr="00225F1A">
        <w:rPr>
          <w:lang w:val="en-US"/>
        </w:rPr>
        <w:t>Mustek</w:t>
      </w:r>
      <w:proofErr w:type="spellEnd"/>
      <w:r w:rsidRPr="00225F1A">
        <w:rPr>
          <w:lang w:val="en-US"/>
        </w:rPr>
        <w:t xml:space="preserve"> Investor Relations</w:t>
      </w:r>
    </w:p>
    <w:p w14:paraId="74C3ED65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24" w:history="1">
        <w:r w:rsidRPr="00273390">
          <w:rPr>
            <w:rStyle w:val="Hyperlink"/>
            <w:lang w:val="en-US"/>
          </w:rPr>
          <w:t>https://www.mustek.co.za</w:t>
        </w:r>
      </w:hyperlink>
      <w:r>
        <w:rPr>
          <w:lang w:val="en-US"/>
        </w:rPr>
        <w:t xml:space="preserve"> </w:t>
      </w:r>
    </w:p>
    <w:p w14:paraId="1B7743D7" w14:textId="77777777" w:rsidR="00CD5E5E" w:rsidRPr="00225F1A" w:rsidRDefault="00CD5E5E" w:rsidP="00CD5E5E">
      <w:pPr>
        <w:rPr>
          <w:lang w:val="en-US"/>
        </w:rPr>
      </w:pPr>
    </w:p>
    <w:p w14:paraId="1203DAE3" w14:textId="77777777" w:rsidR="00CD5E5E" w:rsidRPr="00CD5E5E" w:rsidRDefault="00CD5E5E" w:rsidP="00CD5E5E">
      <w:pPr>
        <w:rPr>
          <w:b/>
          <w:bCs/>
          <w:lang w:val="en-US"/>
        </w:rPr>
      </w:pPr>
      <w:r w:rsidRPr="00CD5E5E">
        <w:rPr>
          <w:b/>
          <w:bCs/>
          <w:lang w:val="en-US"/>
        </w:rPr>
        <w:lastRenderedPageBreak/>
        <w:t>Economic Indicators</w:t>
      </w:r>
    </w:p>
    <w:p w14:paraId="476B8E7E" w14:textId="77777777" w:rsidR="00CD5E5E" w:rsidRDefault="00CD5E5E" w:rsidP="00CD5E5E">
      <w:pPr>
        <w:rPr>
          <w:lang w:val="en-US"/>
        </w:rPr>
      </w:pPr>
    </w:p>
    <w:p w14:paraId="38F0FE8C" w14:textId="4BB059A3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Inflation</w:t>
      </w:r>
    </w:p>
    <w:p w14:paraId="106210A9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Statistics South Africa (Consumer Price Index)</w:t>
      </w:r>
    </w:p>
    <w:p w14:paraId="1D25E808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25" w:history="1">
        <w:r w:rsidRPr="00273390">
          <w:rPr>
            <w:rStyle w:val="Hyperlink"/>
            <w:lang w:val="en-US"/>
          </w:rPr>
          <w:t>https://www.statssa.gov.za</w:t>
        </w:r>
      </w:hyperlink>
      <w:r>
        <w:rPr>
          <w:lang w:val="en-US"/>
        </w:rPr>
        <w:t xml:space="preserve"> </w:t>
      </w:r>
    </w:p>
    <w:p w14:paraId="18318BA9" w14:textId="77777777" w:rsidR="00CD5E5E" w:rsidRDefault="00CD5E5E" w:rsidP="00CD5E5E">
      <w:pPr>
        <w:rPr>
          <w:lang w:val="en-US"/>
        </w:rPr>
      </w:pPr>
    </w:p>
    <w:p w14:paraId="52433D11" w14:textId="04464E2B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Interest Rates</w:t>
      </w:r>
    </w:p>
    <w:p w14:paraId="788A9DEC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South African Reserve Bank (Monetary Policy Committee Statements)</w:t>
      </w:r>
    </w:p>
    <w:p w14:paraId="78D96463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26" w:history="1">
        <w:r w:rsidRPr="00273390">
          <w:rPr>
            <w:rStyle w:val="Hyperlink"/>
            <w:lang w:val="en-US"/>
          </w:rPr>
          <w:t>https://www.resbank.co.za</w:t>
        </w:r>
      </w:hyperlink>
      <w:r>
        <w:rPr>
          <w:lang w:val="en-US"/>
        </w:rPr>
        <w:t xml:space="preserve"> </w:t>
      </w:r>
    </w:p>
    <w:p w14:paraId="64001256" w14:textId="77777777" w:rsidR="00CD5E5E" w:rsidRDefault="00CD5E5E" w:rsidP="00CD5E5E">
      <w:pPr>
        <w:rPr>
          <w:lang w:val="en-US"/>
        </w:rPr>
      </w:pPr>
    </w:p>
    <w:p w14:paraId="46ED1B55" w14:textId="3FC7832C" w:rsidR="00CD5E5E" w:rsidRPr="00CD5E5E" w:rsidRDefault="00CD5E5E" w:rsidP="00CD5E5E">
      <w:pPr>
        <w:rPr>
          <w:b/>
          <w:bCs/>
          <w:lang w:val="en-US"/>
        </w:rPr>
      </w:pPr>
      <w:r w:rsidRPr="00CD5E5E">
        <w:rPr>
          <w:b/>
          <w:bCs/>
          <w:lang w:val="en-US"/>
        </w:rPr>
        <w:t>Aviation Sector Developments</w:t>
      </w:r>
    </w:p>
    <w:p w14:paraId="49BAC9A8" w14:textId="77777777" w:rsidR="00CD5E5E" w:rsidRDefault="00CD5E5E" w:rsidP="00CD5E5E">
      <w:pPr>
        <w:rPr>
          <w:lang w:val="en-US"/>
        </w:rPr>
      </w:pPr>
    </w:p>
    <w:p w14:paraId="113E5EFA" w14:textId="71CC67E6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ACSA Leadership Changes</w:t>
      </w:r>
    </w:p>
    <w:p w14:paraId="20CE6128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Airports Company South Africa</w:t>
      </w:r>
    </w:p>
    <w:p w14:paraId="2872082F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27" w:history="1">
        <w:r w:rsidRPr="00273390">
          <w:rPr>
            <w:rStyle w:val="Hyperlink"/>
            <w:lang w:val="en-US"/>
          </w:rPr>
          <w:t>https://www.airports.co.za</w:t>
        </w:r>
      </w:hyperlink>
      <w:r>
        <w:rPr>
          <w:lang w:val="en-US"/>
        </w:rPr>
        <w:t xml:space="preserve"> </w:t>
      </w:r>
    </w:p>
    <w:p w14:paraId="39B0C5F2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African Aviation Initiatives</w:t>
      </w:r>
    </w:p>
    <w:p w14:paraId="4DA6AAB5" w14:textId="77777777" w:rsidR="00CD5E5E" w:rsidRPr="00225F1A" w:rsidRDefault="00CD5E5E" w:rsidP="00CD5E5E">
      <w:pPr>
        <w:rPr>
          <w:lang w:val="en-US"/>
        </w:rPr>
      </w:pPr>
    </w:p>
    <w:p w14:paraId="0DEFBAC6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African Development Bank Group</w:t>
      </w:r>
    </w:p>
    <w:p w14:paraId="40DCE950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28" w:history="1">
        <w:r w:rsidRPr="00273390">
          <w:rPr>
            <w:rStyle w:val="Hyperlink"/>
            <w:lang w:val="en-US"/>
          </w:rPr>
          <w:t>https://www.afdb.org</w:t>
        </w:r>
      </w:hyperlink>
      <w:r>
        <w:rPr>
          <w:lang w:val="en-US"/>
        </w:rPr>
        <w:t xml:space="preserve"> </w:t>
      </w:r>
    </w:p>
    <w:p w14:paraId="75EF826B" w14:textId="77777777" w:rsidR="00CD5E5E" w:rsidRPr="00225F1A" w:rsidRDefault="00CD5E5E" w:rsidP="00CD5E5E">
      <w:pPr>
        <w:rPr>
          <w:lang w:val="en-US"/>
        </w:rPr>
      </w:pPr>
    </w:p>
    <w:p w14:paraId="006B3358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International Air Transport Association (IATA) – Focus Africa </w:t>
      </w:r>
      <w:proofErr w:type="spellStart"/>
      <w:r w:rsidRPr="00225F1A">
        <w:rPr>
          <w:lang w:val="en-US"/>
        </w:rPr>
        <w:t>Programme</w:t>
      </w:r>
      <w:proofErr w:type="spellEnd"/>
    </w:p>
    <w:p w14:paraId="2B9D5CCF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29" w:history="1">
        <w:r w:rsidRPr="00273390">
          <w:rPr>
            <w:rStyle w:val="Hyperlink"/>
            <w:lang w:val="en-US"/>
          </w:rPr>
          <w:t>https://www.iata.org</w:t>
        </w:r>
      </w:hyperlink>
      <w:r>
        <w:rPr>
          <w:lang w:val="en-US"/>
        </w:rPr>
        <w:t xml:space="preserve"> </w:t>
      </w:r>
    </w:p>
    <w:p w14:paraId="4EFE40A0" w14:textId="77777777" w:rsidR="00CD5E5E" w:rsidRPr="00225F1A" w:rsidRDefault="00CD5E5E" w:rsidP="00CD5E5E">
      <w:pPr>
        <w:rPr>
          <w:lang w:val="en-US"/>
        </w:rPr>
      </w:pPr>
    </w:p>
    <w:p w14:paraId="0B020DC9" w14:textId="77777777" w:rsidR="00CD5E5E" w:rsidRPr="00CD5E5E" w:rsidRDefault="00CD5E5E" w:rsidP="00CD5E5E">
      <w:pPr>
        <w:rPr>
          <w:b/>
          <w:bCs/>
          <w:lang w:val="en-US"/>
        </w:rPr>
      </w:pPr>
      <w:r w:rsidRPr="00CD5E5E">
        <w:rPr>
          <w:b/>
          <w:bCs/>
          <w:lang w:val="en-US"/>
        </w:rPr>
        <w:t>Market Watch</w:t>
      </w:r>
    </w:p>
    <w:p w14:paraId="68D7971B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De Beers</w:t>
      </w:r>
    </w:p>
    <w:p w14:paraId="31CCE4C4" w14:textId="77777777" w:rsidR="00CD5E5E" w:rsidRPr="00225F1A" w:rsidRDefault="00CD5E5E" w:rsidP="00CD5E5E">
      <w:pPr>
        <w:rPr>
          <w:lang w:val="en-US"/>
        </w:rPr>
      </w:pPr>
    </w:p>
    <w:p w14:paraId="1C70F3A5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De Beers Group</w:t>
      </w:r>
    </w:p>
    <w:p w14:paraId="343FBC83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30" w:history="1">
        <w:r w:rsidRPr="00273390">
          <w:rPr>
            <w:rStyle w:val="Hyperlink"/>
            <w:lang w:val="en-US"/>
          </w:rPr>
          <w:t>https://www.debeersgroup.com</w:t>
        </w:r>
      </w:hyperlink>
      <w:r>
        <w:rPr>
          <w:lang w:val="en-US"/>
        </w:rPr>
        <w:t xml:space="preserve"> </w:t>
      </w:r>
    </w:p>
    <w:p w14:paraId="0C2FB094" w14:textId="77777777" w:rsidR="00CD5E5E" w:rsidRPr="00225F1A" w:rsidRDefault="00CD5E5E" w:rsidP="00CD5E5E">
      <w:pPr>
        <w:rPr>
          <w:lang w:val="en-US"/>
        </w:rPr>
      </w:pPr>
    </w:p>
    <w:p w14:paraId="1C95E014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Anglo American</w:t>
      </w:r>
    </w:p>
    <w:p w14:paraId="3CC22F97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31" w:history="1">
        <w:r w:rsidRPr="00273390">
          <w:rPr>
            <w:rStyle w:val="Hyperlink"/>
            <w:lang w:val="en-US"/>
          </w:rPr>
          <w:t>https://www.angloamerican.com</w:t>
        </w:r>
      </w:hyperlink>
      <w:r>
        <w:rPr>
          <w:lang w:val="en-US"/>
        </w:rPr>
        <w:t xml:space="preserve"> </w:t>
      </w:r>
    </w:p>
    <w:p w14:paraId="00A882E9" w14:textId="77777777" w:rsidR="00CD5E5E" w:rsidRPr="00225F1A" w:rsidRDefault="00CD5E5E" w:rsidP="00CD5E5E">
      <w:pPr>
        <w:rPr>
          <w:lang w:val="en-US"/>
        </w:rPr>
      </w:pPr>
    </w:p>
    <w:p w14:paraId="5BB2C9F5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Old Mutual and Victoria Falls Stock Exchange</w:t>
      </w:r>
    </w:p>
    <w:p w14:paraId="74FAA760" w14:textId="77777777" w:rsidR="00CD5E5E" w:rsidRPr="00225F1A" w:rsidRDefault="00CD5E5E" w:rsidP="00CD5E5E">
      <w:pPr>
        <w:rPr>
          <w:lang w:val="en-US"/>
        </w:rPr>
      </w:pPr>
    </w:p>
    <w:p w14:paraId="4EF3FE57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Old Mutual Limited</w:t>
      </w:r>
    </w:p>
    <w:p w14:paraId="0171422D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32" w:history="1">
        <w:r w:rsidRPr="00273390">
          <w:rPr>
            <w:rStyle w:val="Hyperlink"/>
            <w:lang w:val="en-US"/>
          </w:rPr>
          <w:t>https://www.oldmutual.com</w:t>
        </w:r>
      </w:hyperlink>
      <w:r>
        <w:rPr>
          <w:lang w:val="en-US"/>
        </w:rPr>
        <w:t xml:space="preserve"> </w:t>
      </w:r>
    </w:p>
    <w:p w14:paraId="71046168" w14:textId="77777777" w:rsidR="00CD5E5E" w:rsidRPr="00225F1A" w:rsidRDefault="00CD5E5E" w:rsidP="00CD5E5E">
      <w:pPr>
        <w:rPr>
          <w:lang w:val="en-US"/>
        </w:rPr>
      </w:pPr>
    </w:p>
    <w:p w14:paraId="5019C14D" w14:textId="77777777" w:rsidR="00CD5E5E" w:rsidRPr="00225F1A" w:rsidRDefault="00CD5E5E" w:rsidP="00CD5E5E">
      <w:pPr>
        <w:rPr>
          <w:lang w:val="en-US"/>
        </w:rPr>
      </w:pPr>
      <w:r w:rsidRPr="00225F1A">
        <w:rPr>
          <w:lang w:val="en-US"/>
        </w:rPr>
        <w:t>Victoria Falls Stock Exchange (VFEX)</w:t>
      </w:r>
    </w:p>
    <w:p w14:paraId="07198935" w14:textId="77777777" w:rsidR="00CD5E5E" w:rsidRDefault="00CD5E5E" w:rsidP="00CD5E5E">
      <w:pPr>
        <w:rPr>
          <w:lang w:val="en-US"/>
        </w:rPr>
      </w:pPr>
      <w:r w:rsidRPr="00225F1A">
        <w:rPr>
          <w:lang w:val="en-US"/>
        </w:rPr>
        <w:t xml:space="preserve"> </w:t>
      </w:r>
      <w:hyperlink r:id="rId33" w:history="1">
        <w:r w:rsidRPr="00273390">
          <w:rPr>
            <w:rStyle w:val="Hyperlink"/>
            <w:lang w:val="en-US"/>
          </w:rPr>
          <w:t>https://vfex.exchange</w:t>
        </w:r>
      </w:hyperlink>
      <w:r>
        <w:rPr>
          <w:lang w:val="en-US"/>
        </w:rPr>
        <w:t xml:space="preserve"> </w:t>
      </w:r>
    </w:p>
    <w:p w14:paraId="0369B0D8" w14:textId="77777777" w:rsidR="006010C9" w:rsidRDefault="006010C9"/>
    <w:sectPr w:rsidR="00601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5E"/>
    <w:rsid w:val="00106025"/>
    <w:rsid w:val="00454794"/>
    <w:rsid w:val="00557F98"/>
    <w:rsid w:val="006010C9"/>
    <w:rsid w:val="00706577"/>
    <w:rsid w:val="008D3A9E"/>
    <w:rsid w:val="008E2DAE"/>
    <w:rsid w:val="00CB63C4"/>
    <w:rsid w:val="00CD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C0032C"/>
  <w15:chartTrackingRefBased/>
  <w15:docId w15:val="{92FE0EA2-C6DA-314D-95A8-81594D59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E5E"/>
  </w:style>
  <w:style w:type="paragraph" w:styleId="Heading1">
    <w:name w:val="heading 1"/>
    <w:basedOn w:val="Normal"/>
    <w:next w:val="Normal"/>
    <w:link w:val="Heading1Char"/>
    <w:uiPriority w:val="9"/>
    <w:qFormat/>
    <w:rsid w:val="00CD5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E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E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E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E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E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E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E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E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E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E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E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E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E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E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E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E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E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5E5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5E5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ort.gov.za/wp-content/uploads/2023/02/Roadmap-for-the-Freight-Logistics-System-in-South-Africa-FINAL-FOR-RELEASE.pdf" TargetMode="External"/><Relationship Id="rId18" Type="http://schemas.openxmlformats.org/officeDocument/2006/relationships/hyperlink" Target="https://www.coca-colahellenic.com/en/investor-relations" TargetMode="External"/><Relationship Id="rId26" Type="http://schemas.openxmlformats.org/officeDocument/2006/relationships/hyperlink" Target="https://www.resbank.co.z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mpcom.co.za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capetownetc.com/news/port-of-cape-town-reforms-city-backing/" TargetMode="External"/><Relationship Id="rId12" Type="http://schemas.openxmlformats.org/officeDocument/2006/relationships/hyperlink" Target="https://www.fidifocus.org/on-the-wire/south-africa-to-open-to-private-operators-by-2027/" TargetMode="External"/><Relationship Id="rId17" Type="http://schemas.openxmlformats.org/officeDocument/2006/relationships/hyperlink" Target="https://www.compcom.co.za" TargetMode="External"/><Relationship Id="rId25" Type="http://schemas.openxmlformats.org/officeDocument/2006/relationships/hyperlink" Target="https://www.statssa.gov.za" TargetMode="External"/><Relationship Id="rId33" Type="http://schemas.openxmlformats.org/officeDocument/2006/relationships/hyperlink" Target="https://vfex.exchang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irports.co.za" TargetMode="External"/><Relationship Id="rId20" Type="http://schemas.openxmlformats.org/officeDocument/2006/relationships/hyperlink" Target="https://www.shell.co.za" TargetMode="External"/><Relationship Id="rId29" Type="http://schemas.openxmlformats.org/officeDocument/2006/relationships/hyperlink" Target="https://www.iata.or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wn.co.za/2026/07/20/transnet-bets-on-private-sector-partnership-to-boost-cape-town-port-performance" TargetMode="External"/><Relationship Id="rId11" Type="http://schemas.openxmlformats.org/officeDocument/2006/relationships/hyperlink" Target="https://www.bizcommunity.com/article/sa-freight-rail-network-to-open-to-private-operators-in-2027-067175a" TargetMode="External"/><Relationship Id="rId24" Type="http://schemas.openxmlformats.org/officeDocument/2006/relationships/hyperlink" Target="https://www.mustek.co.za" TargetMode="External"/><Relationship Id="rId32" Type="http://schemas.openxmlformats.org/officeDocument/2006/relationships/hyperlink" Target="https://www.oldmutual.com" TargetMode="External"/><Relationship Id="rId5" Type="http://schemas.openxmlformats.org/officeDocument/2006/relationships/hyperlink" Target="https://www.engineeringnews.co.za/article/city-welcomes-transnets-call-for-private-partners-for-the-port-of-cape-town-2026-07-20" TargetMode="External"/><Relationship Id="rId15" Type="http://schemas.openxmlformats.org/officeDocument/2006/relationships/hyperlink" Target="https://www.engineeringnews.co.za/article/acsa-infrastructure-investment-plan-south-africa-update-2026-02-13" TargetMode="External"/><Relationship Id="rId23" Type="http://schemas.openxmlformats.org/officeDocument/2006/relationships/hyperlink" Target="https://www.novus.holdings" TargetMode="External"/><Relationship Id="rId28" Type="http://schemas.openxmlformats.org/officeDocument/2006/relationships/hyperlink" Target="https://www.afdb.org" TargetMode="External"/><Relationship Id="rId10" Type="http://schemas.openxmlformats.org/officeDocument/2006/relationships/hyperlink" Target="https://ewc.org.za/driving-logistics-reform-for-south-africas-future-june-2026/" TargetMode="External"/><Relationship Id="rId19" Type="http://schemas.openxmlformats.org/officeDocument/2006/relationships/hyperlink" Target="https://www.adnocdistribution.ae" TargetMode="External"/><Relationship Id="rId31" Type="http://schemas.openxmlformats.org/officeDocument/2006/relationships/hyperlink" Target="https://www.angloamerican.com" TargetMode="External"/><Relationship Id="rId4" Type="http://schemas.openxmlformats.org/officeDocument/2006/relationships/hyperlink" Target="https://www.capetown.gov.za/Media-and-news/Mayor%20welcomes%20Port%20of%20Cape%20Town%20call%20for%20private%20sector%20partners" TargetMode="External"/><Relationship Id="rId9" Type="http://schemas.openxmlformats.org/officeDocument/2006/relationships/hyperlink" Target="https://www.railwaysafrica.com/news/trim-opens-draft-network-statement-version-4-for-public-comment" TargetMode="External"/><Relationship Id="rId14" Type="http://schemas.openxmlformats.org/officeDocument/2006/relationships/hyperlink" Target="https://www.airports.co.za/news?item=428" TargetMode="External"/><Relationship Id="rId22" Type="http://schemas.openxmlformats.org/officeDocument/2006/relationships/hyperlink" Target="https://www.flysafair.co.za" TargetMode="External"/><Relationship Id="rId27" Type="http://schemas.openxmlformats.org/officeDocument/2006/relationships/hyperlink" Target="https://www.airports.co.za" TargetMode="External"/><Relationship Id="rId30" Type="http://schemas.openxmlformats.org/officeDocument/2006/relationships/hyperlink" Target="https://www.debeersgroup.com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agrinews.co.za/cape-town-terminal-tenders-formal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528</Words>
  <Characters>5513</Characters>
  <Application>Microsoft Office Word</Application>
  <DocSecurity>0</DocSecurity>
  <Lines>212</Lines>
  <Paragraphs>143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Nikitta Vogl</dc:creator>
  <cp:keywords/>
  <dc:description/>
  <cp:lastModifiedBy>Nikitta Vogl</cp:lastModifiedBy>
  <cp:revision>1</cp:revision>
  <dcterms:created xsi:type="dcterms:W3CDTF">2026-08-14T10:00:00Z</dcterms:created>
  <dcterms:modified xsi:type="dcterms:W3CDTF">2026-08-14T10:02:00Z</dcterms:modified>
</cp:coreProperties>
</file>